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2705147C" w:rsidR="00110B31" w:rsidRPr="002E1A66" w:rsidRDefault="00110B31" w:rsidP="00110B31">
      <w:pPr>
        <w:ind w:left="595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9</w:t>
      </w:r>
      <w:r w:rsidRPr="002E1A66">
        <w:rPr>
          <w:rFonts w:ascii="Times New Roman" w:hAnsi="Times New Roman" w:cs="Times New Roman"/>
          <w:i/>
          <w:sz w:val="20"/>
          <w:szCs w:val="20"/>
        </w:rPr>
        <w:t xml:space="preserve">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7FAF3968" w14:textId="77777777" w:rsidR="004B3BE2" w:rsidRPr="004B3BE2" w:rsidRDefault="00342BD2" w:rsidP="004B3BE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4B3BE2" w:rsidRPr="004B3BE2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Przebudowa dachu budynku Szkoły Podstawowej w Rydzewie</w:t>
      </w:r>
      <w:r w:rsidR="004B3BE2" w:rsidRPr="004B3BE2">
        <w:rPr>
          <w:rFonts w:ascii="Cambria" w:eastAsia="Times New Roman" w:hAnsi="Cambria" w:cstheme="minorHAnsi"/>
          <w:b/>
          <w:bCs/>
          <w:sz w:val="24"/>
          <w:szCs w:val="24"/>
        </w:rPr>
        <w:t>”</w:t>
      </w:r>
    </w:p>
    <w:p w14:paraId="003A5178" w14:textId="77777777" w:rsidR="004B3BE2" w:rsidRPr="004B3BE2" w:rsidRDefault="004B3BE2" w:rsidP="004B3BE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</w:p>
    <w:p w14:paraId="1646CBE7" w14:textId="168C557B" w:rsidR="006E575B" w:rsidRDefault="004B3BE2" w:rsidP="00342BD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  <w:r>
        <w:rPr>
          <w:rFonts w:ascii="Cambria" w:eastAsia="Times New Roman" w:hAnsi="Cambria" w:cstheme="minorHAnsi"/>
          <w:b/>
          <w:bCs/>
          <w:sz w:val="24"/>
          <w:szCs w:val="24"/>
        </w:rPr>
        <w:t>Link do postępowania:</w:t>
      </w:r>
    </w:p>
    <w:p w14:paraId="0ADA69E2" w14:textId="7AE4DEA8" w:rsidR="00896697" w:rsidRDefault="00896697" w:rsidP="00110B31">
      <w:pPr>
        <w:shd w:val="clear" w:color="auto" w:fill="FFFFFF"/>
        <w:rPr>
          <w:rFonts w:ascii="Cambria" w:hAnsi="Cambria" w:cstheme="minorHAnsi"/>
          <w:sz w:val="24"/>
          <w:szCs w:val="24"/>
        </w:rPr>
      </w:pPr>
      <w:hyperlink r:id="rId7" w:history="1">
        <w:r w:rsidRPr="00F74EFB">
          <w:rPr>
            <w:rStyle w:val="Hipercze"/>
            <w:rFonts w:ascii="Cambria" w:hAnsi="Cambria" w:cstheme="minorHAnsi"/>
            <w:sz w:val="24"/>
            <w:szCs w:val="24"/>
          </w:rPr>
          <w:t>https://miniportal.uzp.gov.pl/Postepowania/d2f2f8ec-0cc8-4cbf-bfbe-a56a82bf2a39</w:t>
        </w:r>
      </w:hyperlink>
    </w:p>
    <w:p w14:paraId="42F98730" w14:textId="3C685D91" w:rsidR="00896697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4B3BE2">
        <w:rPr>
          <w:rFonts w:ascii="Cambria" w:hAnsi="Cambria" w:cstheme="minorHAnsi"/>
          <w:b/>
          <w:bCs/>
          <w:sz w:val="24"/>
          <w:szCs w:val="24"/>
        </w:rPr>
        <w:t>Identyfikator postępowania: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896697" w:rsidRPr="00896697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d2f2f8ec-0cc8-4cbf-bfbe-a56a82bf2a39</w:t>
      </w:r>
    </w:p>
    <w:p w14:paraId="51D44CAD" w14:textId="40DDC4BA" w:rsidR="002A0522" w:rsidRPr="00110B31" w:rsidRDefault="002A052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</w:p>
    <w:sectPr w:rsidR="002A0522" w:rsidRPr="00110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30998" w14:textId="77777777" w:rsidR="00953CFD" w:rsidRDefault="00953CFD" w:rsidP="00CF4DBC">
      <w:pPr>
        <w:spacing w:after="0" w:line="240" w:lineRule="auto"/>
      </w:pPr>
      <w:r>
        <w:separator/>
      </w:r>
    </w:p>
  </w:endnote>
  <w:endnote w:type="continuationSeparator" w:id="0">
    <w:p w14:paraId="75579F10" w14:textId="77777777" w:rsidR="00953CFD" w:rsidRDefault="00953CFD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A7E9B" w14:textId="77777777" w:rsidR="00896697" w:rsidRDefault="008966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66ED7" w14:textId="77777777" w:rsidR="00896697" w:rsidRDefault="008966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239D6" w14:textId="77777777" w:rsidR="00896697" w:rsidRDefault="008966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3D3FF" w14:textId="77777777" w:rsidR="00953CFD" w:rsidRDefault="00953CFD" w:rsidP="00CF4DBC">
      <w:pPr>
        <w:spacing w:after="0" w:line="240" w:lineRule="auto"/>
      </w:pPr>
      <w:r>
        <w:separator/>
      </w:r>
    </w:p>
  </w:footnote>
  <w:footnote w:type="continuationSeparator" w:id="0">
    <w:p w14:paraId="330BBC7A" w14:textId="77777777" w:rsidR="00953CFD" w:rsidRDefault="00953CFD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575D5" w14:textId="77777777" w:rsidR="00896697" w:rsidRDefault="008966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E0B72" w14:textId="2ACFA02D" w:rsidR="00F94AE1" w:rsidRPr="00F94AE1" w:rsidRDefault="00F94AE1" w:rsidP="00F94AE1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18"/>
        <w:szCs w:val="24"/>
        <w:lang w:eastAsia="pl-PL"/>
      </w:rPr>
    </w:pPr>
  </w:p>
  <w:p w14:paraId="628A4302" w14:textId="77777777" w:rsidR="00F94AE1" w:rsidRDefault="00F94AE1" w:rsidP="00110B31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</w:p>
  <w:p w14:paraId="70C09AC1" w14:textId="66270AA8" w:rsidR="00110B31" w:rsidRPr="002E1A66" w:rsidRDefault="00110B31" w:rsidP="00110B31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896697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8</w:t>
    </w: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27FDCB96" w14:textId="77777777" w:rsidR="00110B31" w:rsidRPr="002E1A66" w:rsidRDefault="00110B31" w:rsidP="00110B31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2E1A6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4E77FB81" w14:textId="64F2BBF8" w:rsidR="00110B31" w:rsidRPr="00874E76" w:rsidRDefault="00110B31" w:rsidP="00110B31">
    <w:pPr>
      <w:spacing w:after="0" w:line="276" w:lineRule="auto"/>
      <w:ind w:left="360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bookmarkStart w:id="0" w:name="_Hlk78541455"/>
    <w:bookmarkStart w:id="1" w:name="_Hlk78541456"/>
    <w:bookmarkStart w:id="2" w:name="_Hlk78541457"/>
    <w:bookmarkStart w:id="3" w:name="_Hlk78541458"/>
    <w:r w:rsidR="004B3BE2">
      <w:rPr>
        <w:rFonts w:ascii="Times New Roman" w:hAnsi="Times New Roman" w:cs="Times New Roman"/>
        <w:bCs/>
        <w:i/>
        <w:iCs/>
        <w:color w:val="000000"/>
        <w:spacing w:val="-4"/>
        <w:w w:val="105"/>
        <w:sz w:val="20"/>
        <w:szCs w:val="20"/>
      </w:rPr>
      <w:t>Przebudowa dachu budynku Szkoły Podstawowej w Rydzewie</w:t>
    </w: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”</w:t>
    </w:r>
  </w:p>
  <w:bookmarkEnd w:id="0"/>
  <w:bookmarkEnd w:id="1"/>
  <w:bookmarkEnd w:id="2"/>
  <w:bookmarkEnd w:id="3"/>
  <w:p w14:paraId="0157B235" w14:textId="77777777" w:rsidR="00110B31" w:rsidRDefault="00110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7B23C" w14:textId="77777777" w:rsidR="00896697" w:rsidRDefault="008966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C13C5"/>
    <w:rsid w:val="00110B31"/>
    <w:rsid w:val="001E4669"/>
    <w:rsid w:val="002A0522"/>
    <w:rsid w:val="0030264F"/>
    <w:rsid w:val="00342BD2"/>
    <w:rsid w:val="0044632B"/>
    <w:rsid w:val="00480C58"/>
    <w:rsid w:val="004B3BE2"/>
    <w:rsid w:val="00506370"/>
    <w:rsid w:val="00585922"/>
    <w:rsid w:val="006D0A11"/>
    <w:rsid w:val="006E575B"/>
    <w:rsid w:val="007079BB"/>
    <w:rsid w:val="007342A0"/>
    <w:rsid w:val="007415EF"/>
    <w:rsid w:val="007D5457"/>
    <w:rsid w:val="007E6AD1"/>
    <w:rsid w:val="007F1D9D"/>
    <w:rsid w:val="00847CA5"/>
    <w:rsid w:val="00886FBF"/>
    <w:rsid w:val="00896697"/>
    <w:rsid w:val="008D76B4"/>
    <w:rsid w:val="008E4E9C"/>
    <w:rsid w:val="008E5B5B"/>
    <w:rsid w:val="008F6BA3"/>
    <w:rsid w:val="00910E3D"/>
    <w:rsid w:val="009532B8"/>
    <w:rsid w:val="00953CFD"/>
    <w:rsid w:val="00954ACF"/>
    <w:rsid w:val="00AF2650"/>
    <w:rsid w:val="00CF4DBC"/>
    <w:rsid w:val="00D817B5"/>
    <w:rsid w:val="00ED189D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669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d2f2f8ec-0cc8-4cbf-bfbe-a56a82bf2a39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Anna Bieńkowska</cp:lastModifiedBy>
  <cp:revision>8</cp:revision>
  <cp:lastPrinted>2021-03-05T10:38:00Z</cp:lastPrinted>
  <dcterms:created xsi:type="dcterms:W3CDTF">2021-04-16T08:40:00Z</dcterms:created>
  <dcterms:modified xsi:type="dcterms:W3CDTF">2021-08-27T10:54:00Z</dcterms:modified>
</cp:coreProperties>
</file>